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Invoice Template Guide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INVOICE TEMPLATE FIELD GUIDE</w:t>
      </w:r>
    </w:p>
    <w:p>
      <w:r>
        <w:t>Include the following fields where applicable and compliant with local tax requirements:</w:t>
      </w:r>
    </w:p>
    <w:p>
      <w:r>
        <w:t>• Seller business name, address and contact</w:t>
      </w:r>
    </w:p>
    <w:p>
      <w:r>
        <w:t>• Tax registration details, if applicable</w:t>
      </w:r>
    </w:p>
    <w:p>
      <w:r>
        <w:t>• Invoice number and date</w:t>
      </w:r>
    </w:p>
    <w:p>
      <w:r>
        <w:t>• Customer name, address and required tax details</w:t>
      </w:r>
    </w:p>
    <w:p>
      <w:r>
        <w:t>• Description of goods/services, quantity and unit price</w:t>
      </w:r>
    </w:p>
    <w:p>
      <w:r>
        <w:t>• Discounts, taxable value, tax rate and tax amount, where applicable</w:t>
      </w:r>
    </w:p>
    <w:p>
      <w:r>
        <w:t>• Total amount and currency</w:t>
      </w:r>
    </w:p>
    <w:p>
      <w:r>
        <w:t>• Payment terms, due date and payment instructions</w:t>
      </w:r>
    </w:p>
    <w:p>
      <w:r>
        <w:t>• Purchase order / reference number, if applicable</w:t>
      </w:r>
    </w:p>
    <w:p>
      <w:r>
        <w:t>Verify tax and invoice requirements with current official guidance or a qualified professional.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Asset ID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Asset Name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Assigned To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Purchase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Cost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Remarks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Invoice_Template_Guide.xlsx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