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 Loan Comparison</w:t>
      </w:r>
    </w:p>
    <w:p>
      <w:r>
        <w:t>KiranDigitalHub editable professional template</w:t>
      </w:r>
    </w:p>
    <w:p>
      <w:r>
        <w:t>Instructions: Replace bracketed/example details with verified information before use.</w:t>
      </w:r>
    </w:p>
    <w:p>
      <w:pPr>
        <w:pStyle w:val="Heading1"/>
      </w:pPr>
      <w:r>
        <w:t>Template Guidance</w:t>
      </w:r>
    </w:p>
    <w:p>
      <w:r>
        <w:t>CAR LOAN COMPARISON</w:t>
      </w:r>
    </w:p>
    <w:p>
      <w:r>
        <w:t>Vehicle price:</w:t>
      </w:r>
    </w:p>
    <w:p>
      <w:r>
        <w:t>Down payment:</w:t>
      </w:r>
    </w:p>
    <w:p>
      <w:r>
        <w:t>Loan amount:</w:t>
      </w:r>
    </w:p>
    <w:p>
      <w:r>
        <w:t>Interest rate:</w:t>
      </w:r>
    </w:p>
    <w:p>
      <w:r>
        <w:t>Tenure:</w:t>
      </w:r>
    </w:p>
    <w:p>
      <w:r>
        <w:t>Processing fee:</w:t>
      </w:r>
    </w:p>
    <w:p>
      <w:r>
        <w:t>Insurance / bundled products:</w:t>
      </w:r>
    </w:p>
    <w:p>
      <w:r>
        <w:t>Foreclosure charges:</w:t>
      </w:r>
    </w:p>
    <w:p>
      <w:r>
        <w:t>Total repayment estimate:</w:t>
      </w:r>
    </w:p>
    <w:p>
      <w:r>
        <w:t>Get a written quote from each lender.</w:t>
      </w:r>
    </w:p>
    <w:p>
      <w:pPr>
        <w:pStyle w:val="Heading1"/>
      </w:pPr>
      <w:r>
        <w:t>Editable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Enter details</w:t>
            </w:r>
          </w:p>
        </w:tc>
      </w:tr>
      <w:tr>
        <w:tc>
          <w:tcPr>
            <w:tcW w:type="dxa" w:w="4320"/>
          </w:tcPr>
          <w:p>
            <w:r>
              <w:t>Lender / Scheme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Principal / Monthly Deposit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Annual Rate %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Tenure Years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Estimated Payment / Maturity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Total Interest / Gain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Notes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</w:tbl>
    <w:p>
      <w:pPr>
        <w:pStyle w:val="Heading1"/>
      </w:pPr>
      <w:r>
        <w:t>Illustrative Examples</w:t>
      </w:r>
    </w:p>
    <w:p>
      <w:r>
        <w:t>Five example records are provided in the companion Excel workbook: Car_Loan_Comparison.xlsx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